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C7" w:rsidRPr="00A06784" w:rsidRDefault="00457AC7" w:rsidP="00457AC7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附表</w:t>
      </w:r>
      <w:r w:rsidRPr="00A06784">
        <w:rPr>
          <w:rFonts w:ascii="黑体" w:eastAsia="黑体" w:hAnsi="黑体" w:cs="Times New Roman" w:hint="eastAsia"/>
          <w:sz w:val="32"/>
          <w:szCs w:val="32"/>
        </w:rPr>
        <w:t>1</w:t>
      </w:r>
    </w:p>
    <w:p w:rsidR="00457AC7" w:rsidRPr="00A06784" w:rsidRDefault="00457AC7" w:rsidP="00457AC7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A06784">
        <w:rPr>
          <w:rFonts w:ascii="华文中宋" w:eastAsia="华文中宋" w:hAnsi="华文中宋" w:cs="Times New Roman" w:hint="eastAsia"/>
          <w:b/>
          <w:sz w:val="36"/>
          <w:szCs w:val="36"/>
        </w:rPr>
        <w:t>大豆玉米带状复合种植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播种机</w:t>
      </w:r>
      <w:r w:rsidRPr="000B376C">
        <w:rPr>
          <w:rFonts w:ascii="华文中宋" w:eastAsia="华文中宋" w:hAnsi="华文中宋" w:cs="Times New Roman" w:hint="eastAsia"/>
          <w:b/>
          <w:color w:val="000000" w:themeColor="text1"/>
          <w:sz w:val="36"/>
          <w:szCs w:val="36"/>
        </w:rPr>
        <w:t>备选机型</w:t>
      </w:r>
    </w:p>
    <w:tbl>
      <w:tblPr>
        <w:tblW w:w="15116" w:type="dxa"/>
        <w:jc w:val="center"/>
        <w:tblLayout w:type="fixed"/>
        <w:tblLook w:val="04A0"/>
      </w:tblPr>
      <w:tblGrid>
        <w:gridCol w:w="599"/>
        <w:gridCol w:w="1348"/>
        <w:gridCol w:w="735"/>
        <w:gridCol w:w="709"/>
        <w:gridCol w:w="732"/>
        <w:gridCol w:w="425"/>
        <w:gridCol w:w="567"/>
        <w:gridCol w:w="709"/>
        <w:gridCol w:w="709"/>
        <w:gridCol w:w="567"/>
        <w:gridCol w:w="709"/>
        <w:gridCol w:w="567"/>
        <w:gridCol w:w="850"/>
        <w:gridCol w:w="851"/>
        <w:gridCol w:w="567"/>
        <w:gridCol w:w="708"/>
        <w:gridCol w:w="567"/>
        <w:gridCol w:w="610"/>
        <w:gridCol w:w="383"/>
        <w:gridCol w:w="567"/>
        <w:gridCol w:w="567"/>
        <w:gridCol w:w="567"/>
        <w:gridCol w:w="503"/>
      </w:tblGrid>
      <w:tr w:rsidR="00457AC7" w:rsidRPr="00511C3C" w:rsidTr="008021F2">
        <w:trPr>
          <w:trHeight w:val="450"/>
          <w:tblHeader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产品型号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87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主要技术规格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是否有推广鉴定证书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单价（万元）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累计销量（台）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主销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省份</w:t>
            </w:r>
          </w:p>
        </w:tc>
      </w:tr>
      <w:tr w:rsidR="00457AC7" w:rsidRPr="00511C3C" w:rsidTr="008021F2">
        <w:trPr>
          <w:trHeight w:val="585"/>
          <w:tblHeader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大豆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长×宽×高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是否高性能播种机</w:t>
            </w:r>
            <w:r w:rsidRPr="00A41DF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AC7" w:rsidRPr="00A41DF2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vertAlign w:val="superscript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结构布局方式</w:t>
            </w:r>
            <w:r w:rsidRPr="00A41DF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是否有鸭嘴、铺膜滴灌装置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驱动方式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作业速度</w:t>
            </w: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km/h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7AC7" w:rsidRPr="00511C3C" w:rsidTr="008021F2">
        <w:trPr>
          <w:trHeight w:val="810"/>
          <w:tblHeader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行数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行距</w:t>
            </w: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株距</w:t>
            </w: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排种器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型式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行数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行距</w:t>
            </w: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株距</w:t>
            </w: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排种器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型式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7AC7" w:rsidRPr="00511C3C" w:rsidTr="008021F2">
        <w:trPr>
          <w:trHeight w:val="810"/>
          <w:tblHeader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7AC7" w:rsidRPr="00511C3C" w:rsidTr="008021F2">
        <w:trPr>
          <w:trHeight w:val="810"/>
          <w:tblHeader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7AC7" w:rsidRPr="00511C3C" w:rsidTr="008021F2">
        <w:trPr>
          <w:trHeight w:val="810"/>
          <w:tblHeader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57AC7" w:rsidRDefault="00457AC7" w:rsidP="00457AC7">
      <w:pPr>
        <w:adjustRightInd w:val="0"/>
        <w:jc w:val="left"/>
      </w:pPr>
      <w:r>
        <w:t>注</w:t>
      </w:r>
      <w:r>
        <w:rPr>
          <w:rFonts w:hint="eastAsia"/>
        </w:rPr>
        <w:t>1</w:t>
      </w:r>
      <w:r>
        <w:rPr>
          <w:rFonts w:hint="eastAsia"/>
        </w:rPr>
        <w:t>：高性能播种机指：</w:t>
      </w:r>
      <w:r w:rsidRPr="00A41DF2">
        <w:t>配置指夹式</w:t>
      </w:r>
      <w:r w:rsidRPr="00A41DF2">
        <w:rPr>
          <w:rFonts w:hint="eastAsia"/>
        </w:rPr>
        <w:t>或</w:t>
      </w:r>
      <w:r w:rsidRPr="00A41DF2">
        <w:t>气力式排种器</w:t>
      </w:r>
      <w:r w:rsidRPr="00A41DF2">
        <w:rPr>
          <w:rFonts w:hint="eastAsia"/>
        </w:rPr>
        <w:t>、</w:t>
      </w:r>
      <w:r w:rsidRPr="00A41DF2">
        <w:t>单体</w:t>
      </w:r>
      <w:r w:rsidRPr="00A41DF2">
        <w:rPr>
          <w:rFonts w:hint="eastAsia"/>
        </w:rPr>
        <w:t>独立</w:t>
      </w:r>
      <w:r w:rsidRPr="00A41DF2">
        <w:t>同位仿形机构</w:t>
      </w:r>
      <w:r w:rsidRPr="00A41DF2">
        <w:rPr>
          <w:rFonts w:hint="eastAsia"/>
        </w:rPr>
        <w:t>和苗带镇压机构（单体</w:t>
      </w:r>
      <w:r w:rsidRPr="00A41DF2">
        <w:rPr>
          <w:rFonts w:hint="eastAsia"/>
        </w:rPr>
        <w:t>V</w:t>
      </w:r>
      <w:r w:rsidRPr="00A41DF2">
        <w:rPr>
          <w:rFonts w:hint="eastAsia"/>
        </w:rPr>
        <w:t>型或单体轮式）</w:t>
      </w:r>
      <w:r>
        <w:rPr>
          <w:rFonts w:hint="eastAsia"/>
        </w:rPr>
        <w:t>；</w:t>
      </w:r>
    </w:p>
    <w:p w:rsidR="00457AC7" w:rsidRDefault="00457AC7" w:rsidP="00457AC7">
      <w:pPr>
        <w:adjustRightInd w:val="0"/>
        <w:jc w:val="left"/>
      </w:pPr>
      <w:r>
        <w:t>注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t>布局方式包括</w:t>
      </w:r>
      <w:r>
        <w:rPr>
          <w:rFonts w:hint="eastAsia"/>
        </w:rPr>
        <w:t>：</w:t>
      </w:r>
      <w:r>
        <w:t>大豆行在中间</w:t>
      </w:r>
      <w:r>
        <w:rPr>
          <w:rFonts w:hint="eastAsia"/>
        </w:rPr>
        <w:t>，</w:t>
      </w:r>
      <w:r>
        <w:t>玉米行在两边</w:t>
      </w:r>
      <w:r>
        <w:rPr>
          <w:rFonts w:hint="eastAsia"/>
        </w:rPr>
        <w:t>，或玉米行在中间，大豆行在两边；</w:t>
      </w:r>
    </w:p>
    <w:p w:rsidR="00457AC7" w:rsidRDefault="00457AC7" w:rsidP="00457AC7">
      <w:pPr>
        <w:adjustRightInd w:val="0"/>
        <w:jc w:val="left"/>
      </w:pPr>
      <w:r>
        <w:t>注</w:t>
      </w:r>
      <w:r>
        <w:rPr>
          <w:rFonts w:hint="eastAsia"/>
        </w:rPr>
        <w:t>3</w:t>
      </w:r>
      <w:r>
        <w:rPr>
          <w:rFonts w:hint="eastAsia"/>
        </w:rPr>
        <w:t>：驱动方式包括：地轮驱动、电驱等；</w:t>
      </w:r>
    </w:p>
    <w:p w:rsidR="00457AC7" w:rsidRDefault="00457AC7" w:rsidP="00457AC7">
      <w:pPr>
        <w:adjustRightInd w:val="0"/>
        <w:jc w:val="left"/>
      </w:pPr>
      <w:r>
        <w:t>注</w:t>
      </w:r>
      <w:r>
        <w:rPr>
          <w:rFonts w:hint="eastAsia"/>
        </w:rPr>
        <w:t>4</w:t>
      </w:r>
      <w:r>
        <w:rPr>
          <w:rFonts w:hint="eastAsia"/>
        </w:rPr>
        <w:t>：行距、株距可以是范围值。</w:t>
      </w:r>
    </w:p>
    <w:p w:rsidR="00457AC7" w:rsidRDefault="00457AC7" w:rsidP="00457AC7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br w:type="page"/>
      </w:r>
    </w:p>
    <w:p w:rsidR="00457AC7" w:rsidRPr="0071584D" w:rsidRDefault="00457AC7" w:rsidP="00457AC7">
      <w:pPr>
        <w:rPr>
          <w:rFonts w:ascii="黑体" w:eastAsia="黑体" w:hAnsi="黑体" w:cs="Times New Roman"/>
          <w:sz w:val="32"/>
          <w:szCs w:val="32"/>
        </w:rPr>
      </w:pPr>
      <w:r w:rsidRPr="0071584D">
        <w:rPr>
          <w:rFonts w:ascii="黑体" w:eastAsia="黑体" w:hAnsi="黑体" w:cs="Times New Roman" w:hint="eastAsia"/>
          <w:sz w:val="32"/>
          <w:szCs w:val="32"/>
        </w:rPr>
        <w:lastRenderedPageBreak/>
        <w:t>附表2</w:t>
      </w:r>
    </w:p>
    <w:p w:rsidR="00457AC7" w:rsidRPr="0071584D" w:rsidRDefault="00457AC7" w:rsidP="00457AC7">
      <w:pPr>
        <w:spacing w:afterLines="50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71584D">
        <w:rPr>
          <w:rFonts w:ascii="华文中宋" w:eastAsia="华文中宋" w:hAnsi="华文中宋" w:cs="Times New Roman" w:hint="eastAsia"/>
          <w:b/>
          <w:sz w:val="36"/>
          <w:szCs w:val="36"/>
        </w:rPr>
        <w:t>大豆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玉米带状复合种植专用植保机（双系统喷杆喷雾机）</w:t>
      </w:r>
      <w:r w:rsidRPr="000B376C">
        <w:rPr>
          <w:rFonts w:ascii="华文中宋" w:eastAsia="华文中宋" w:hAnsi="华文中宋" w:cs="Times New Roman" w:hint="eastAsia"/>
          <w:b/>
          <w:color w:val="000000" w:themeColor="text1"/>
          <w:sz w:val="36"/>
          <w:szCs w:val="36"/>
        </w:rPr>
        <w:t>备选机型</w:t>
      </w:r>
    </w:p>
    <w:tbl>
      <w:tblPr>
        <w:tblW w:w="15003" w:type="dxa"/>
        <w:jc w:val="center"/>
        <w:tblInd w:w="-601" w:type="dxa"/>
        <w:tblLayout w:type="fixed"/>
        <w:tblLook w:val="04A0"/>
      </w:tblPr>
      <w:tblGrid>
        <w:gridCol w:w="551"/>
        <w:gridCol w:w="2127"/>
        <w:gridCol w:w="850"/>
        <w:gridCol w:w="1370"/>
        <w:gridCol w:w="1040"/>
        <w:gridCol w:w="890"/>
        <w:gridCol w:w="890"/>
        <w:gridCol w:w="906"/>
        <w:gridCol w:w="626"/>
        <w:gridCol w:w="716"/>
        <w:gridCol w:w="783"/>
        <w:gridCol w:w="689"/>
        <w:gridCol w:w="851"/>
        <w:gridCol w:w="567"/>
        <w:gridCol w:w="586"/>
        <w:gridCol w:w="709"/>
        <w:gridCol w:w="852"/>
      </w:tblGrid>
      <w:tr w:rsidR="00457AC7" w:rsidRPr="0071584D" w:rsidTr="008021F2">
        <w:trPr>
          <w:trHeight w:val="429"/>
          <w:tblHeader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1584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1584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1584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产品型号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Pr="0071584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1584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1584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63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1584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主要技术规格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是否有</w:t>
            </w:r>
            <w:r w:rsidRPr="0071584D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3C证书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1584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单价（万元）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1584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累计销量(台)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AC7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1584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主销</w:t>
            </w:r>
          </w:p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省份</w:t>
            </w:r>
          </w:p>
        </w:tc>
      </w:tr>
      <w:tr w:rsidR="00457AC7" w:rsidRPr="0071584D" w:rsidTr="008021F2">
        <w:trPr>
          <w:tblHeader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AC7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长×宽×高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是否</w:t>
            </w:r>
            <w:r w:rsidRPr="0071584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喷雾</w:t>
            </w:r>
            <w:r w:rsidRPr="0071584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系统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、并具有区分标识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1584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轮距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1584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隔帘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方式、最小宽度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喷幅cm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喷头型式</w:t>
            </w:r>
            <w:r w:rsidRPr="00E9233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适用几个复合种植条带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1584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配套功率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kw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7AC7" w:rsidRPr="0071584D" w:rsidTr="008021F2">
        <w:trPr>
          <w:trHeight w:val="730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7AC7" w:rsidRPr="0071584D" w:rsidTr="008021F2">
        <w:trPr>
          <w:trHeight w:val="730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7AC7" w:rsidRPr="0071584D" w:rsidTr="008021F2">
        <w:trPr>
          <w:trHeight w:val="730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71584D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57AC7" w:rsidRDefault="00457AC7" w:rsidP="00457AC7">
      <w:pPr>
        <w:adjustRightInd w:val="0"/>
        <w:jc w:val="left"/>
      </w:pPr>
      <w:r w:rsidRPr="007568E2">
        <w:rPr>
          <w:rFonts w:hint="eastAsia"/>
        </w:rPr>
        <w:t>注</w:t>
      </w:r>
      <w:r w:rsidRPr="007568E2">
        <w:rPr>
          <w:rFonts w:hint="eastAsia"/>
        </w:rPr>
        <w:t>1</w:t>
      </w:r>
      <w:r w:rsidRPr="007568E2">
        <w:rPr>
          <w:rFonts w:hint="eastAsia"/>
        </w:rPr>
        <w:t>：</w:t>
      </w:r>
      <w:r>
        <w:rPr>
          <w:rFonts w:hint="eastAsia"/>
        </w:rPr>
        <w:t>喷头型式包括：</w:t>
      </w:r>
      <w:r>
        <w:rPr>
          <w:rFonts w:ascii="宋体" w:eastAsia="宋体" w:hAnsi="宋体" w:hint="eastAsia"/>
          <w:color w:val="000000" w:themeColor="text1"/>
          <w:szCs w:val="21"/>
        </w:rPr>
        <w:t>防飘喷头、非防飘喷头等</w:t>
      </w:r>
      <w:r>
        <w:rPr>
          <w:rFonts w:hint="eastAsia"/>
        </w:rPr>
        <w:t>。</w:t>
      </w:r>
    </w:p>
    <w:p w:rsidR="00457AC7" w:rsidRPr="00E9233B" w:rsidRDefault="00457AC7" w:rsidP="00457AC7">
      <w:pPr>
        <w:rPr>
          <w:rFonts w:ascii="黑体" w:eastAsia="黑体" w:hAnsi="黑体" w:cs="Times New Roman"/>
          <w:sz w:val="32"/>
          <w:szCs w:val="32"/>
        </w:rPr>
      </w:pPr>
    </w:p>
    <w:p w:rsidR="00457AC7" w:rsidRDefault="00457AC7" w:rsidP="00457AC7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br w:type="page"/>
      </w:r>
    </w:p>
    <w:p w:rsidR="00457AC7" w:rsidRPr="000B376C" w:rsidRDefault="00457AC7" w:rsidP="00457AC7">
      <w:pPr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0B376C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lastRenderedPageBreak/>
        <w:t>附表</w:t>
      </w: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3</w:t>
      </w:r>
    </w:p>
    <w:p w:rsidR="00457AC7" w:rsidRPr="000B376C" w:rsidRDefault="00457AC7" w:rsidP="00457AC7">
      <w:pPr>
        <w:jc w:val="center"/>
        <w:rPr>
          <w:rFonts w:ascii="华文中宋" w:eastAsia="华文中宋" w:hAnsi="华文中宋" w:cs="Times New Roman"/>
          <w:b/>
          <w:color w:val="000000" w:themeColor="text1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color w:val="000000" w:themeColor="text1"/>
          <w:sz w:val="36"/>
          <w:szCs w:val="36"/>
        </w:rPr>
        <w:t>大豆玉米带状复合种植</w:t>
      </w:r>
      <w:r w:rsidRPr="000B376C">
        <w:rPr>
          <w:rFonts w:ascii="华文中宋" w:eastAsia="华文中宋" w:hAnsi="华文中宋" w:cs="Times New Roman" w:hint="eastAsia"/>
          <w:b/>
          <w:color w:val="000000" w:themeColor="text1"/>
          <w:sz w:val="36"/>
          <w:szCs w:val="36"/>
        </w:rPr>
        <w:t>窄幅宽</w:t>
      </w:r>
      <w:r>
        <w:rPr>
          <w:rFonts w:ascii="华文中宋" w:eastAsia="华文中宋" w:hAnsi="华文中宋" w:cs="Times New Roman" w:hint="eastAsia"/>
          <w:b/>
          <w:color w:val="000000" w:themeColor="text1"/>
          <w:sz w:val="36"/>
          <w:szCs w:val="36"/>
        </w:rPr>
        <w:t>大豆收获机</w:t>
      </w:r>
      <w:r w:rsidRPr="0001121D">
        <w:rPr>
          <w:rFonts w:ascii="华文中宋" w:eastAsia="华文中宋" w:hAnsi="华文中宋" w:cs="Times New Roman" w:hint="eastAsia"/>
          <w:b/>
          <w:color w:val="000000" w:themeColor="text1"/>
          <w:sz w:val="36"/>
          <w:szCs w:val="36"/>
        </w:rPr>
        <w:t>（割幅＜2m）</w:t>
      </w:r>
      <w:r w:rsidRPr="000B376C">
        <w:rPr>
          <w:rFonts w:ascii="华文中宋" w:eastAsia="华文中宋" w:hAnsi="华文中宋" w:cs="Times New Roman" w:hint="eastAsia"/>
          <w:b/>
          <w:color w:val="000000" w:themeColor="text1"/>
          <w:sz w:val="36"/>
          <w:szCs w:val="36"/>
        </w:rPr>
        <w:t>备选机型</w:t>
      </w:r>
    </w:p>
    <w:tbl>
      <w:tblPr>
        <w:tblW w:w="15996" w:type="dxa"/>
        <w:jc w:val="center"/>
        <w:tblInd w:w="1418" w:type="dxa"/>
        <w:tblLayout w:type="fixed"/>
        <w:tblLook w:val="04A0"/>
      </w:tblPr>
      <w:tblGrid>
        <w:gridCol w:w="710"/>
        <w:gridCol w:w="1417"/>
        <w:gridCol w:w="1418"/>
        <w:gridCol w:w="992"/>
        <w:gridCol w:w="992"/>
        <w:gridCol w:w="1105"/>
        <w:gridCol w:w="850"/>
        <w:gridCol w:w="851"/>
        <w:gridCol w:w="850"/>
        <w:gridCol w:w="1134"/>
        <w:gridCol w:w="709"/>
        <w:gridCol w:w="623"/>
        <w:gridCol w:w="708"/>
        <w:gridCol w:w="567"/>
        <w:gridCol w:w="851"/>
        <w:gridCol w:w="709"/>
        <w:gridCol w:w="680"/>
        <w:gridCol w:w="830"/>
      </w:tblGrid>
      <w:tr w:rsidR="00457AC7" w:rsidRPr="000B376C" w:rsidTr="008021F2">
        <w:trPr>
          <w:cantSplit/>
          <w:trHeight w:val="274"/>
          <w:tblHeader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产品型号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7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主要技术规格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AC7" w:rsidRPr="004C424B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24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是否有推广鉴定证书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AC7" w:rsidRPr="004C424B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24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单价（万元）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AC7" w:rsidRPr="004C424B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24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累计销量（台）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AC7" w:rsidRPr="004C424B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24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主销省份</w:t>
            </w:r>
          </w:p>
        </w:tc>
      </w:tr>
      <w:tr w:rsidR="00457AC7" w:rsidRPr="000B376C" w:rsidTr="008021F2">
        <w:trPr>
          <w:cantSplit/>
          <w:trHeight w:val="1097"/>
          <w:tblHeader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长×宽×高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割幅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7568E2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vertAlign w:val="superscript"/>
              </w:rPr>
            </w:pPr>
            <w:r w:rsidRPr="000B376C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结构</w:t>
            </w:r>
            <w:r w:rsidRPr="004C424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型式</w:t>
            </w:r>
            <w:r w:rsidRPr="007568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轮距/轨距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轮胎/履带宽度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喂入量kg/s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配套功率kw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割台形式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、拨禾轮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最小留茬</w:t>
            </w: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高度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7AC7" w:rsidRPr="000B376C" w:rsidTr="008021F2">
        <w:trPr>
          <w:cantSplit/>
          <w:trHeight w:val="85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AC7" w:rsidRPr="000B376C" w:rsidTr="008021F2">
        <w:trPr>
          <w:cantSplit/>
          <w:trHeight w:val="85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AC7" w:rsidRPr="000B376C" w:rsidTr="008021F2">
        <w:trPr>
          <w:cantSplit/>
          <w:trHeight w:val="85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7AC7" w:rsidRDefault="00457AC7" w:rsidP="00457AC7">
      <w:pPr>
        <w:adjustRightInd w:val="0"/>
        <w:jc w:val="left"/>
      </w:pPr>
      <w:r w:rsidRPr="007568E2">
        <w:rPr>
          <w:rFonts w:hint="eastAsia"/>
        </w:rPr>
        <w:t>注</w:t>
      </w:r>
      <w:r w:rsidRPr="007568E2">
        <w:rPr>
          <w:rFonts w:hint="eastAsia"/>
        </w:rPr>
        <w:t>1</w:t>
      </w:r>
      <w:r w:rsidRPr="007568E2">
        <w:rPr>
          <w:rFonts w:hint="eastAsia"/>
        </w:rPr>
        <w:t>：结构型式包括：轮式自走式、履带自走式；</w:t>
      </w:r>
    </w:p>
    <w:p w:rsidR="00457AC7" w:rsidRPr="007568E2" w:rsidRDefault="00457AC7" w:rsidP="00457AC7">
      <w:pPr>
        <w:adjustRightInd w:val="0"/>
        <w:jc w:val="left"/>
      </w:pP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：割台材质包括：浮式割台、仿形割台、刚性割台等，拨禾轮材质包括金属、非金属等。</w:t>
      </w:r>
    </w:p>
    <w:p w:rsidR="00457AC7" w:rsidRDefault="00457AC7" w:rsidP="00457AC7">
      <w:pPr>
        <w:widowControl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/>
          <w:color w:val="000000" w:themeColor="text1"/>
          <w:sz w:val="32"/>
          <w:szCs w:val="32"/>
        </w:rPr>
        <w:br w:type="page"/>
      </w:r>
    </w:p>
    <w:p w:rsidR="00457AC7" w:rsidRPr="000B376C" w:rsidRDefault="00457AC7" w:rsidP="00457AC7">
      <w:pPr>
        <w:spacing w:beforeLines="50" w:line="400" w:lineRule="exact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</w:p>
    <w:p w:rsidR="00457AC7" w:rsidRPr="000B376C" w:rsidRDefault="00457AC7" w:rsidP="00457AC7">
      <w:pPr>
        <w:spacing w:line="400" w:lineRule="exact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0B376C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附表</w:t>
      </w: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4</w:t>
      </w:r>
    </w:p>
    <w:p w:rsidR="00457AC7" w:rsidRPr="000B376C" w:rsidRDefault="00457AC7" w:rsidP="00457AC7">
      <w:pPr>
        <w:spacing w:beforeLines="50" w:afterLines="50"/>
        <w:jc w:val="center"/>
        <w:rPr>
          <w:rFonts w:ascii="华文中宋" w:eastAsia="华文中宋" w:hAnsi="华文中宋" w:cs="Times New Roman"/>
          <w:b/>
          <w:color w:val="000000" w:themeColor="text1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color w:val="000000" w:themeColor="text1"/>
          <w:sz w:val="36"/>
          <w:szCs w:val="36"/>
        </w:rPr>
        <w:t>大豆玉米带状复合种植小</w:t>
      </w:r>
      <w:r w:rsidRPr="000B376C">
        <w:rPr>
          <w:rFonts w:ascii="华文中宋" w:eastAsia="华文中宋" w:hAnsi="华文中宋" w:cs="Times New Roman" w:hint="eastAsia"/>
          <w:b/>
          <w:color w:val="000000" w:themeColor="text1"/>
          <w:sz w:val="36"/>
          <w:szCs w:val="36"/>
        </w:rPr>
        <w:t>2行</w:t>
      </w:r>
      <w:r>
        <w:rPr>
          <w:rFonts w:ascii="华文中宋" w:eastAsia="华文中宋" w:hAnsi="华文中宋" w:cs="Times New Roman" w:hint="eastAsia"/>
          <w:b/>
          <w:color w:val="000000" w:themeColor="text1"/>
          <w:sz w:val="36"/>
          <w:szCs w:val="36"/>
        </w:rPr>
        <w:t>玉米收获机</w:t>
      </w:r>
      <w:r w:rsidRPr="000B376C">
        <w:rPr>
          <w:rFonts w:ascii="华文中宋" w:eastAsia="华文中宋" w:hAnsi="华文中宋" w:cs="Times New Roman" w:hint="eastAsia"/>
          <w:b/>
          <w:color w:val="000000" w:themeColor="text1"/>
          <w:sz w:val="36"/>
          <w:szCs w:val="36"/>
        </w:rPr>
        <w:t>备选机型</w:t>
      </w:r>
    </w:p>
    <w:tbl>
      <w:tblPr>
        <w:tblW w:w="15670" w:type="dxa"/>
        <w:tblInd w:w="-678" w:type="dxa"/>
        <w:tblLayout w:type="fixed"/>
        <w:tblLook w:val="04A0"/>
      </w:tblPr>
      <w:tblGrid>
        <w:gridCol w:w="709"/>
        <w:gridCol w:w="1417"/>
        <w:gridCol w:w="1560"/>
        <w:gridCol w:w="992"/>
        <w:gridCol w:w="992"/>
        <w:gridCol w:w="1134"/>
        <w:gridCol w:w="851"/>
        <w:gridCol w:w="992"/>
        <w:gridCol w:w="850"/>
        <w:gridCol w:w="993"/>
        <w:gridCol w:w="708"/>
        <w:gridCol w:w="709"/>
        <w:gridCol w:w="851"/>
        <w:gridCol w:w="644"/>
        <w:gridCol w:w="709"/>
        <w:gridCol w:w="709"/>
        <w:gridCol w:w="850"/>
      </w:tblGrid>
      <w:tr w:rsidR="00457AC7" w:rsidRPr="000B376C" w:rsidTr="008021F2">
        <w:trPr>
          <w:cantSplit/>
          <w:trHeight w:val="28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产品型号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主要技术规格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是否有推广鉴定证书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单价（万元）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累计销量（台）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主销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省份</w:t>
            </w:r>
          </w:p>
        </w:tc>
      </w:tr>
      <w:tr w:rsidR="00457AC7" w:rsidRPr="000B376C" w:rsidTr="008021F2">
        <w:trPr>
          <w:cantSplit/>
          <w:trHeight w:val="285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长×宽×高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幅宽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结构</w:t>
            </w:r>
            <w:r w:rsidRPr="004C424B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型式</w:t>
            </w:r>
            <w:r w:rsidRPr="007568E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轮距/轨距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轮胎/履带宽度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行数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行距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配套功率kw</w:t>
            </w:r>
          </w:p>
        </w:tc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7AC7" w:rsidRPr="000B376C" w:rsidTr="008021F2">
        <w:trPr>
          <w:cantSplit/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7AC7" w:rsidRPr="000B376C" w:rsidTr="008021F2">
        <w:trPr>
          <w:cantSplit/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457AC7" w:rsidRPr="000B376C" w:rsidTr="008021F2">
        <w:trPr>
          <w:cantSplit/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AC7" w:rsidRPr="000B376C" w:rsidRDefault="00457AC7" w:rsidP="008021F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AC7" w:rsidRPr="000B376C" w:rsidRDefault="00457AC7" w:rsidP="008021F2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 w:rsidR="00457AC7" w:rsidRPr="007568E2" w:rsidRDefault="00457AC7" w:rsidP="00457AC7">
      <w:pPr>
        <w:adjustRightInd w:val="0"/>
        <w:jc w:val="left"/>
      </w:pPr>
      <w:r w:rsidRPr="007568E2">
        <w:rPr>
          <w:rFonts w:hint="eastAsia"/>
        </w:rPr>
        <w:t>注</w:t>
      </w:r>
      <w:r w:rsidRPr="007568E2">
        <w:rPr>
          <w:rFonts w:hint="eastAsia"/>
        </w:rPr>
        <w:t>1</w:t>
      </w:r>
      <w:r w:rsidRPr="007568E2">
        <w:rPr>
          <w:rFonts w:hint="eastAsia"/>
        </w:rPr>
        <w:t>：结构型式包括：轮式自走式、履带自走式</w:t>
      </w:r>
      <w:r>
        <w:rPr>
          <w:rFonts w:hint="eastAsia"/>
        </w:rPr>
        <w:t>，果穗收、籽粒收。</w:t>
      </w:r>
    </w:p>
    <w:p w:rsidR="00457AC7" w:rsidRPr="007568E2" w:rsidRDefault="00457AC7" w:rsidP="00457AC7">
      <w:pPr>
        <w:rPr>
          <w:rFonts w:ascii="黑体" w:eastAsia="黑体" w:hAnsi="黑体" w:cs="Times New Roman"/>
          <w:sz w:val="32"/>
          <w:szCs w:val="32"/>
        </w:rPr>
      </w:pPr>
    </w:p>
    <w:p w:rsidR="00457AC7" w:rsidRPr="0071584D" w:rsidRDefault="00457AC7" w:rsidP="00457AC7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br w:type="page"/>
      </w:r>
      <w:r w:rsidRPr="0071584D">
        <w:rPr>
          <w:rFonts w:ascii="黑体" w:eastAsia="黑体" w:hAnsi="黑体" w:cs="Times New Roman" w:hint="eastAsia"/>
          <w:sz w:val="32"/>
          <w:szCs w:val="32"/>
        </w:rPr>
        <w:lastRenderedPageBreak/>
        <w:t>表</w:t>
      </w:r>
      <w:r>
        <w:rPr>
          <w:rFonts w:ascii="黑体" w:eastAsia="黑体" w:hAnsi="黑体" w:cs="Times New Roman" w:hint="eastAsia"/>
          <w:sz w:val="32"/>
          <w:szCs w:val="32"/>
        </w:rPr>
        <w:t>5</w:t>
      </w:r>
    </w:p>
    <w:p w:rsidR="00457AC7" w:rsidRPr="0071584D" w:rsidRDefault="00457AC7" w:rsidP="00457AC7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71584D">
        <w:rPr>
          <w:rFonts w:ascii="华文中宋" w:eastAsia="华文中宋" w:hAnsi="华文中宋" w:cs="Times New Roman" w:hint="eastAsia"/>
          <w:b/>
          <w:sz w:val="36"/>
          <w:szCs w:val="36"/>
        </w:rPr>
        <w:t>大豆玉米带状复合种植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一体化收获机</w:t>
      </w:r>
      <w:r w:rsidRPr="000B376C">
        <w:rPr>
          <w:rFonts w:ascii="华文中宋" w:eastAsia="华文中宋" w:hAnsi="华文中宋" w:cs="Times New Roman" w:hint="eastAsia"/>
          <w:b/>
          <w:color w:val="000000" w:themeColor="text1"/>
          <w:sz w:val="36"/>
          <w:szCs w:val="36"/>
        </w:rPr>
        <w:t>备选机型</w:t>
      </w:r>
    </w:p>
    <w:p w:rsidR="00457AC7" w:rsidRDefault="00457AC7" w:rsidP="00457AC7"/>
    <w:tbl>
      <w:tblPr>
        <w:tblW w:w="15054" w:type="dxa"/>
        <w:jc w:val="center"/>
        <w:tblInd w:w="-322" w:type="dxa"/>
        <w:tblLayout w:type="fixed"/>
        <w:tblLook w:val="04A0"/>
      </w:tblPr>
      <w:tblGrid>
        <w:gridCol w:w="548"/>
        <w:gridCol w:w="1721"/>
        <w:gridCol w:w="735"/>
        <w:gridCol w:w="709"/>
        <w:gridCol w:w="1036"/>
        <w:gridCol w:w="382"/>
        <w:gridCol w:w="709"/>
        <w:gridCol w:w="709"/>
        <w:gridCol w:w="709"/>
        <w:gridCol w:w="539"/>
        <w:gridCol w:w="595"/>
        <w:gridCol w:w="708"/>
        <w:gridCol w:w="851"/>
        <w:gridCol w:w="709"/>
        <w:gridCol w:w="709"/>
        <w:gridCol w:w="708"/>
        <w:gridCol w:w="709"/>
        <w:gridCol w:w="567"/>
        <w:gridCol w:w="567"/>
        <w:gridCol w:w="567"/>
        <w:gridCol w:w="567"/>
      </w:tblGrid>
      <w:tr w:rsidR="00457AC7" w:rsidRPr="00511C3C" w:rsidTr="008021F2">
        <w:trPr>
          <w:trHeight w:val="450"/>
          <w:tblHeader/>
          <w:jc w:val="center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产品型号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80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主要技术规格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检测报告类型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单价（万元）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累计销量（台）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主销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省份</w:t>
            </w:r>
          </w:p>
        </w:tc>
      </w:tr>
      <w:tr w:rsidR="00457AC7" w:rsidRPr="00511C3C" w:rsidTr="008021F2">
        <w:trPr>
          <w:trHeight w:val="585"/>
          <w:tblHeader/>
          <w:jc w:val="center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玉米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收获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大豆收获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长×宽×高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轮距/轨距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配套功率kw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作业速度</w:t>
            </w: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km/h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7AC7" w:rsidRPr="00511C3C" w:rsidTr="008021F2">
        <w:trPr>
          <w:trHeight w:val="810"/>
          <w:tblHeader/>
          <w:jc w:val="center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行数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870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行距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结构型式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工作幅宽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喂入量kg/s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工作幅宽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结构型式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376C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最小留茬</w:t>
            </w:r>
            <w:r w:rsidRPr="000B376C"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高度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cm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7AC7" w:rsidRPr="00511C3C" w:rsidTr="008021F2">
        <w:trPr>
          <w:trHeight w:val="810"/>
          <w:tblHeader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7AC7" w:rsidRPr="00511C3C" w:rsidTr="008021F2">
        <w:trPr>
          <w:trHeight w:val="810"/>
          <w:tblHeader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57AC7" w:rsidRPr="00511C3C" w:rsidTr="008021F2">
        <w:trPr>
          <w:trHeight w:val="810"/>
          <w:tblHeader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A87073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C7" w:rsidRPr="00511C3C" w:rsidRDefault="00457AC7" w:rsidP="008021F2">
            <w:pPr>
              <w:widowControl/>
              <w:spacing w:line="260" w:lineRule="exact"/>
              <w:ind w:leftChars="-28" w:left="-59" w:rightChars="-28" w:right="-59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57AC7" w:rsidRPr="007568E2" w:rsidRDefault="00457AC7" w:rsidP="00457AC7">
      <w:pPr>
        <w:adjustRightInd w:val="0"/>
        <w:jc w:val="left"/>
      </w:pPr>
      <w:r w:rsidRPr="007568E2">
        <w:rPr>
          <w:rFonts w:hint="eastAsia"/>
        </w:rPr>
        <w:t>注</w:t>
      </w:r>
      <w:r w:rsidRPr="007568E2">
        <w:rPr>
          <w:rFonts w:hint="eastAsia"/>
        </w:rPr>
        <w:t>1</w:t>
      </w:r>
      <w:r w:rsidRPr="007568E2">
        <w:rPr>
          <w:rFonts w:hint="eastAsia"/>
        </w:rPr>
        <w:t>：</w:t>
      </w:r>
      <w:r>
        <w:rPr>
          <w:rFonts w:hint="eastAsia"/>
        </w:rPr>
        <w:t>玉米收</w:t>
      </w:r>
      <w:r w:rsidRPr="007568E2">
        <w:rPr>
          <w:rFonts w:hint="eastAsia"/>
        </w:rPr>
        <w:t>结构型式包括：轮式自走式、履带自走式；</w:t>
      </w:r>
      <w:r>
        <w:rPr>
          <w:rFonts w:hint="eastAsia"/>
        </w:rPr>
        <w:t>大豆收</w:t>
      </w:r>
      <w:r w:rsidRPr="007568E2">
        <w:rPr>
          <w:rFonts w:hint="eastAsia"/>
        </w:rPr>
        <w:t>结构型式包括：轮式自走式、履带自走式</w:t>
      </w:r>
      <w:r>
        <w:rPr>
          <w:rFonts w:hint="eastAsia"/>
        </w:rPr>
        <w:t>，果穗收、籽粒收；</w:t>
      </w:r>
    </w:p>
    <w:p w:rsidR="00457AC7" w:rsidRPr="00B2200C" w:rsidRDefault="00457AC7" w:rsidP="00457AC7"/>
    <w:p w:rsidR="00967F31" w:rsidRPr="00457AC7" w:rsidRDefault="00967F31"/>
    <w:sectPr w:rsidR="00967F31" w:rsidRPr="00457AC7" w:rsidSect="007158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F31" w:rsidRDefault="00967F31" w:rsidP="00457AC7">
      <w:r>
        <w:separator/>
      </w:r>
    </w:p>
  </w:endnote>
  <w:endnote w:type="continuationSeparator" w:id="1">
    <w:p w:rsidR="00967F31" w:rsidRDefault="00967F31" w:rsidP="0045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F31" w:rsidRDefault="00967F31" w:rsidP="00457AC7">
      <w:r>
        <w:separator/>
      </w:r>
    </w:p>
  </w:footnote>
  <w:footnote w:type="continuationSeparator" w:id="1">
    <w:p w:rsidR="00967F31" w:rsidRDefault="00967F31" w:rsidP="00457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AC7"/>
    <w:rsid w:val="00457AC7"/>
    <w:rsid w:val="0096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A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A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2023-11-13T06:04:00Z</dcterms:created>
  <dcterms:modified xsi:type="dcterms:W3CDTF">2023-11-13T06:04:00Z</dcterms:modified>
</cp:coreProperties>
</file>